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E" w:rsidRDefault="005F14F7" w:rsidP="005F14F7">
      <w:pPr>
        <w:jc w:val="center"/>
      </w:pPr>
      <w:r>
        <w:t>Extra Credit (+10pts)</w:t>
      </w:r>
    </w:p>
    <w:p w:rsidR="005F14F7" w:rsidRDefault="005F14F7" w:rsidP="005F14F7">
      <w:pPr>
        <w:jc w:val="center"/>
        <w:rPr>
          <w:b/>
          <w:sz w:val="40"/>
          <w:szCs w:val="40"/>
          <w:u w:val="single"/>
        </w:rPr>
      </w:pPr>
      <w:r w:rsidRPr="005F14F7">
        <w:rPr>
          <w:b/>
          <w:sz w:val="40"/>
          <w:szCs w:val="40"/>
          <w:u w:val="single"/>
        </w:rPr>
        <w:t>The Problem Statement</w:t>
      </w:r>
    </w:p>
    <w:p w:rsidR="005F14F7" w:rsidRPr="005F14F7" w:rsidRDefault="005F14F7" w:rsidP="005F14F7">
      <w:pPr>
        <w:jc w:val="center"/>
        <w:rPr>
          <w:b/>
          <w:sz w:val="32"/>
          <w:szCs w:val="32"/>
        </w:rPr>
      </w:pPr>
      <w:r w:rsidRPr="005F14F7">
        <w:rPr>
          <w:b/>
          <w:sz w:val="32"/>
          <w:szCs w:val="32"/>
        </w:rPr>
        <w:t>Richie Rich celebrates his birthday on June 1.  This year his parents have given him his choice of gifts.  He can choose one of the following options.</w:t>
      </w:r>
    </w:p>
    <w:p w:rsidR="005F14F7" w:rsidRDefault="005F14F7" w:rsidP="005F14F7">
      <w:pPr>
        <w:jc w:val="center"/>
        <w:rPr>
          <w:sz w:val="32"/>
          <w:szCs w:val="32"/>
        </w:rPr>
      </w:pPr>
    </w:p>
    <w:p w:rsidR="005F14F7" w:rsidRDefault="005F14F7" w:rsidP="005F14F7">
      <w:pPr>
        <w:jc w:val="center"/>
        <w:rPr>
          <w:sz w:val="32"/>
          <w:szCs w:val="32"/>
        </w:rPr>
      </w:pPr>
      <w:r>
        <w:rPr>
          <w:sz w:val="32"/>
          <w:szCs w:val="32"/>
        </w:rPr>
        <w:t>Option 1: his parents give him $500,000 on June 1</w:t>
      </w:r>
      <w:r w:rsidRPr="005F14F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</w:t>
      </w:r>
    </w:p>
    <w:p w:rsidR="005F14F7" w:rsidRDefault="005F14F7" w:rsidP="005F14F7">
      <w:pPr>
        <w:jc w:val="center"/>
        <w:rPr>
          <w:sz w:val="32"/>
          <w:szCs w:val="32"/>
        </w:rPr>
      </w:pPr>
      <w:r>
        <w:rPr>
          <w:sz w:val="32"/>
          <w:szCs w:val="32"/>
        </w:rPr>
        <w:t>Option 2: His parents deposit $2 in a savings account on June 1</w:t>
      </w:r>
      <w:r w:rsidRPr="005F14F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  Each day they will double the amount in that account until the end of the month (June 30</w:t>
      </w:r>
      <w:r w:rsidRPr="005F14F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).  Richie can have whatever money has accumulated in the account.</w:t>
      </w:r>
    </w:p>
    <w:p w:rsidR="005F14F7" w:rsidRDefault="005F14F7" w:rsidP="005F14F7">
      <w:pPr>
        <w:jc w:val="center"/>
        <w:rPr>
          <w:sz w:val="32"/>
          <w:szCs w:val="32"/>
        </w:rPr>
      </w:pPr>
    </w:p>
    <w:p w:rsidR="005F14F7" w:rsidRPr="005F14F7" w:rsidRDefault="005F14F7" w:rsidP="005F14F7">
      <w:pPr>
        <w:jc w:val="center"/>
        <w:rPr>
          <w:sz w:val="32"/>
          <w:szCs w:val="32"/>
        </w:rPr>
      </w:pPr>
      <w:r>
        <w:rPr>
          <w:sz w:val="32"/>
          <w:szCs w:val="32"/>
        </w:rPr>
        <w:t>Directions: Work out and decide which option you think he should choose.  Explain your answer by using the math you used!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sectPr w:rsidR="005F14F7" w:rsidRPr="005F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7"/>
    <w:rsid w:val="005F14F7"/>
    <w:rsid w:val="009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dcecsd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2010-11-23T13:42:00Z</dcterms:created>
  <dcterms:modified xsi:type="dcterms:W3CDTF">2010-11-23T13:47:00Z</dcterms:modified>
</cp:coreProperties>
</file>